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3</w:t>
      </w:r>
      <w:bookmarkEnd w:id="0"/>
    </w:p>
    <w:p>
      <w:pPr/>
      <w:r>
        <w:rPr/>
        <w:t xml:space="preserve">Pour pouvoir le faire correctement, YANLI a besoin d'un texte initial sur lequel travailler. Pourriez-vous fournir le texte que vous souhaitez reformuler?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2025-07-22T10:25:44+00:00</dcterms:created>
  <dcterms:modified xsi:type="dcterms:W3CDTF">2025-07-22T10:25:44+00:00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