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1</w:t>
      </w:r>
      <w:bookmarkEnd w:id="0"/>
    </w:p>
    <w:p>
      <w:pPr/>
      <w:r>
        <w:rPr/>
        <w:t xml:space="preserve">Désolé, mais je ne peux pas accomplir la tâche si je n'ai pas le texte à reformuler.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2</w:t>
      </w:r>
      <w:bookmarkEnd w:id="1"/>
    </w:p>
    <w:p>
      <w:pPr/>
      <w:r>
        <w:rPr/>
        <w:t xml:space="preserve">Vous n'avez pas donné de texte à reformuler. Pourriez-vous fournir le corps du texte que vous souhaitez que je reformule en français moderne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2024-03-08T11:03:59+00:00</dcterms:created>
  <dcterms:modified xsi:type="dcterms:W3CDTF">2024-03-08T11:03:59+00:00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